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D7859" w14:textId="7CAACB65" w:rsidR="007F6EE6" w:rsidRPr="00893A14" w:rsidRDefault="00893A14" w:rsidP="00893A14">
      <w:pPr>
        <w:jc w:val="right"/>
        <w:outlineLvl w:val="0"/>
        <w:rPr>
          <w:rFonts w:ascii="Liberation Serif" w:hAnsi="Liberation Serif"/>
          <w:bCs/>
          <w:sz w:val="28"/>
          <w:szCs w:val="28"/>
        </w:rPr>
      </w:pPr>
      <w:r w:rsidRPr="00893A14">
        <w:rPr>
          <w:rFonts w:ascii="Liberation Serif" w:hAnsi="Liberation Serif"/>
          <w:bCs/>
          <w:sz w:val="28"/>
          <w:szCs w:val="28"/>
        </w:rPr>
        <w:t>ПРОЕКТ</w:t>
      </w:r>
    </w:p>
    <w:p w14:paraId="1220CC49" w14:textId="77777777" w:rsidR="00893A14" w:rsidRDefault="00893A14" w:rsidP="00893A14">
      <w:pPr>
        <w:jc w:val="right"/>
        <w:outlineLvl w:val="0"/>
        <w:rPr>
          <w:rFonts w:ascii="Liberation Serif" w:hAnsi="Liberation Serif"/>
          <w:b/>
          <w:szCs w:val="24"/>
        </w:rPr>
      </w:pPr>
    </w:p>
    <w:p w14:paraId="1A6E95C9" w14:textId="77777777" w:rsidR="00893A14" w:rsidRDefault="00893A14" w:rsidP="00893A14">
      <w:pPr>
        <w:jc w:val="right"/>
        <w:outlineLvl w:val="0"/>
        <w:rPr>
          <w:rFonts w:ascii="Liberation Serif" w:hAnsi="Liberation Serif"/>
          <w:b/>
          <w:szCs w:val="24"/>
        </w:rPr>
      </w:pPr>
    </w:p>
    <w:p w14:paraId="12AD3930" w14:textId="27BD072E" w:rsidR="009251A5" w:rsidRPr="00CB11ED" w:rsidRDefault="009251A5" w:rsidP="009251A5">
      <w:pPr>
        <w:jc w:val="center"/>
        <w:outlineLvl w:val="0"/>
        <w:rPr>
          <w:rFonts w:ascii="Liberation Serif" w:hAnsi="Liberation Serif"/>
          <w:b/>
          <w:szCs w:val="24"/>
        </w:rPr>
      </w:pPr>
      <w:r w:rsidRPr="00CB11ED">
        <w:rPr>
          <w:rFonts w:ascii="Liberation Serif" w:hAnsi="Liberation Serif"/>
          <w:b/>
          <w:szCs w:val="24"/>
        </w:rPr>
        <w:t>ПРОГРАММА</w:t>
      </w:r>
    </w:p>
    <w:p w14:paraId="1A779F63" w14:textId="6E6A7A31" w:rsidR="009251A5" w:rsidRPr="00CB11ED" w:rsidRDefault="009251A5" w:rsidP="009251A5">
      <w:pPr>
        <w:overflowPunct/>
        <w:autoSpaceDE/>
        <w:autoSpaceDN/>
        <w:adjustRightInd/>
        <w:jc w:val="center"/>
        <w:outlineLvl w:val="0"/>
        <w:rPr>
          <w:rFonts w:ascii="Liberation Serif" w:hAnsi="Liberation Serif"/>
          <w:b/>
          <w:szCs w:val="24"/>
        </w:rPr>
      </w:pPr>
      <w:r w:rsidRPr="00CB11ED">
        <w:rPr>
          <w:rFonts w:ascii="Liberation Serif" w:hAnsi="Liberation Serif"/>
          <w:b/>
          <w:szCs w:val="24"/>
        </w:rPr>
        <w:t xml:space="preserve"> профилактики рисков причинения вреда (ущерба) охраняемым законом ценностям в сфере муниципального </w:t>
      </w:r>
      <w:r>
        <w:rPr>
          <w:rFonts w:ascii="Liberation Serif" w:hAnsi="Liberation Serif"/>
          <w:b/>
          <w:szCs w:val="24"/>
        </w:rPr>
        <w:t>жилищного</w:t>
      </w:r>
      <w:r w:rsidRPr="00CB11ED">
        <w:rPr>
          <w:rFonts w:ascii="Liberation Serif" w:hAnsi="Liberation Serif"/>
          <w:b/>
          <w:szCs w:val="24"/>
        </w:rPr>
        <w:t xml:space="preserve"> контроля в городском округе Красноуфимск на 202</w:t>
      </w:r>
      <w:r w:rsidR="00727515">
        <w:rPr>
          <w:rFonts w:ascii="Liberation Serif" w:hAnsi="Liberation Serif"/>
          <w:b/>
          <w:szCs w:val="24"/>
        </w:rPr>
        <w:t>5</w:t>
      </w:r>
      <w:r w:rsidRPr="00CB11ED">
        <w:rPr>
          <w:rFonts w:ascii="Liberation Serif" w:hAnsi="Liberation Serif"/>
          <w:b/>
          <w:szCs w:val="24"/>
        </w:rPr>
        <w:t xml:space="preserve"> год</w:t>
      </w:r>
    </w:p>
    <w:p w14:paraId="7A2A4E3C" w14:textId="77777777" w:rsidR="009251A5" w:rsidRPr="00CB11ED" w:rsidRDefault="009251A5" w:rsidP="009251A5">
      <w:pPr>
        <w:overflowPunct/>
        <w:autoSpaceDE/>
        <w:autoSpaceDN/>
        <w:adjustRightInd/>
        <w:jc w:val="center"/>
        <w:outlineLvl w:val="0"/>
        <w:rPr>
          <w:rFonts w:ascii="Liberation Serif" w:hAnsi="Liberation Serif"/>
          <w:b/>
          <w:szCs w:val="24"/>
        </w:rPr>
      </w:pPr>
    </w:p>
    <w:p w14:paraId="4408599E" w14:textId="77777777" w:rsidR="009251A5" w:rsidRPr="0093354A" w:rsidRDefault="009251A5" w:rsidP="00320B8D">
      <w:pPr>
        <w:spacing w:after="120"/>
        <w:jc w:val="center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b/>
          <w:bCs/>
          <w:szCs w:val="24"/>
        </w:rPr>
        <w:t>Раздел 1. Общие положения</w:t>
      </w:r>
    </w:p>
    <w:p w14:paraId="0F62EC20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городского округа Красноуфимск.</w:t>
      </w:r>
    </w:p>
    <w:p w14:paraId="6109466A" w14:textId="77777777" w:rsidR="009251A5" w:rsidRDefault="009251A5" w:rsidP="009251A5">
      <w:pPr>
        <w:ind w:firstLine="709"/>
        <w:jc w:val="center"/>
        <w:rPr>
          <w:rFonts w:ascii="Liberation Serif" w:hAnsi="Liberation Serif"/>
          <w:b/>
          <w:bCs/>
          <w:szCs w:val="24"/>
        </w:rPr>
      </w:pPr>
    </w:p>
    <w:p w14:paraId="3BDF3297" w14:textId="77777777" w:rsidR="009251A5" w:rsidRPr="008D01AD" w:rsidRDefault="009251A5" w:rsidP="00320B8D">
      <w:pPr>
        <w:spacing w:after="120"/>
        <w:jc w:val="center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b/>
          <w:bCs/>
          <w:szCs w:val="24"/>
        </w:rPr>
        <w:t>Раздел 2. Аналитическая часть Программы</w:t>
      </w:r>
    </w:p>
    <w:p w14:paraId="7CA49BC6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2.1. Вид осуществляемого муниципального контроля.</w:t>
      </w:r>
    </w:p>
    <w:p w14:paraId="51F901BA" w14:textId="1DDC6249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 xml:space="preserve">Муниципальный жилищный контроль на территории городского округа Красноуфимск осуществляется отделом городского хозяйства </w:t>
      </w:r>
      <w:r w:rsidR="00FB0CEC">
        <w:rPr>
          <w:rFonts w:ascii="Liberation Serif" w:hAnsi="Liberation Serif"/>
          <w:szCs w:val="24"/>
        </w:rPr>
        <w:t>А</w:t>
      </w:r>
      <w:r w:rsidRPr="008D01AD">
        <w:rPr>
          <w:rFonts w:ascii="Liberation Serif" w:hAnsi="Liberation Serif"/>
          <w:szCs w:val="24"/>
        </w:rPr>
        <w:t xml:space="preserve">дминистрации городского округа Красноуфимск, отделом правовой работы </w:t>
      </w:r>
      <w:r w:rsidR="00FB0CEC">
        <w:rPr>
          <w:rFonts w:ascii="Liberation Serif" w:hAnsi="Liberation Serif"/>
          <w:szCs w:val="24"/>
        </w:rPr>
        <w:t>А</w:t>
      </w:r>
      <w:r w:rsidRPr="008D01AD">
        <w:rPr>
          <w:rFonts w:ascii="Liberation Serif" w:hAnsi="Liberation Serif"/>
          <w:szCs w:val="24"/>
        </w:rPr>
        <w:t>дминистрации городского округа Красноуфимск</w:t>
      </w:r>
      <w:r>
        <w:rPr>
          <w:rFonts w:ascii="Liberation Serif" w:hAnsi="Liberation Serif"/>
          <w:szCs w:val="24"/>
        </w:rPr>
        <w:t>,</w:t>
      </w:r>
      <w:r w:rsidRPr="008D01AD">
        <w:rPr>
          <w:rFonts w:ascii="Liberation Serif" w:hAnsi="Liberation Serif"/>
          <w:szCs w:val="24"/>
        </w:rPr>
        <w:t xml:space="preserve"> </w:t>
      </w:r>
      <w:r w:rsidR="0062214F" w:rsidRPr="0062214F">
        <w:rPr>
          <w:rFonts w:ascii="Liberation Serif" w:hAnsi="Liberation Serif"/>
          <w:szCs w:val="24"/>
        </w:rPr>
        <w:t>Отдел</w:t>
      </w:r>
      <w:r w:rsidR="0062214F">
        <w:rPr>
          <w:rFonts w:ascii="Liberation Serif" w:hAnsi="Liberation Serif"/>
          <w:szCs w:val="24"/>
        </w:rPr>
        <w:t>ом</w:t>
      </w:r>
      <w:r w:rsidR="0062214F" w:rsidRPr="0062214F">
        <w:rPr>
          <w:rFonts w:ascii="Liberation Serif" w:hAnsi="Liberation Serif"/>
          <w:szCs w:val="24"/>
        </w:rPr>
        <w:t xml:space="preserve"> архитектуры и градостроительства </w:t>
      </w:r>
      <w:r w:rsidR="00FB0CEC">
        <w:rPr>
          <w:rFonts w:ascii="Liberation Serif" w:hAnsi="Liberation Serif"/>
          <w:szCs w:val="24"/>
        </w:rPr>
        <w:t>А</w:t>
      </w:r>
      <w:r w:rsidR="0062214F" w:rsidRPr="0062214F">
        <w:rPr>
          <w:rFonts w:ascii="Liberation Serif" w:hAnsi="Liberation Serif"/>
          <w:szCs w:val="24"/>
        </w:rPr>
        <w:t>дминистрации городского округа Красноуфимск</w:t>
      </w:r>
      <w:r w:rsidR="0062214F">
        <w:rPr>
          <w:rFonts w:ascii="Liberation Serif" w:hAnsi="Liberation Serif"/>
          <w:szCs w:val="24"/>
        </w:rPr>
        <w:t>,</w:t>
      </w:r>
      <w:r w:rsidR="0062214F" w:rsidRPr="0062214F">
        <w:rPr>
          <w:rFonts w:ascii="Liberation Serif" w:hAnsi="Liberation Serif"/>
          <w:szCs w:val="24"/>
        </w:rPr>
        <w:t xml:space="preserve"> </w:t>
      </w:r>
      <w:r w:rsidRPr="008D01AD">
        <w:rPr>
          <w:rFonts w:ascii="Liberation Serif" w:hAnsi="Liberation Serif"/>
          <w:szCs w:val="24"/>
        </w:rPr>
        <w:t>Органом местного самоуправления, уполномоченного в сфере управления муниципальным имуществом «Управление муниципальным имуществом городского округа Красноуфимск» (далее – органы контроля).</w:t>
      </w:r>
    </w:p>
    <w:p w14:paraId="58C40DB7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2.2. Обзор по виду муниципального контроля.</w:t>
      </w:r>
    </w:p>
    <w:p w14:paraId="744F1AD1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 xml:space="preserve">Муниципальный жилищный контроль </w:t>
      </w:r>
      <w:proofErr w:type="gramStart"/>
      <w:r w:rsidRPr="008D01AD">
        <w:rPr>
          <w:rFonts w:ascii="Liberation Serif" w:hAnsi="Liberation Serif"/>
          <w:szCs w:val="24"/>
        </w:rPr>
        <w:t>- это</w:t>
      </w:r>
      <w:proofErr w:type="gramEnd"/>
      <w:r w:rsidRPr="008D01AD">
        <w:rPr>
          <w:rFonts w:ascii="Liberation Serif" w:hAnsi="Liberation Serif"/>
          <w:szCs w:val="24"/>
        </w:rPr>
        <w:t xml:space="preserve"> деятельность органа местного самоуправления, уполномоченного на организацию и проведение на территории городского округа Красноуфимск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19C4AF00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2.3. Муниципальный контроль осуществляется посредством:</w:t>
      </w:r>
    </w:p>
    <w:p w14:paraId="297A5C35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5630227D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0FA7E8F5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37A0C6C9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2DF6E74F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2.4. Подконтрольные субъекты:</w:t>
      </w:r>
    </w:p>
    <w:p w14:paraId="741496D1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юридические лица, индивидуальные предприниматели и граждане, осуществляющие эксплуатацию жилищного фонда.</w:t>
      </w:r>
    </w:p>
    <w:p w14:paraId="54EAB6F4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14:paraId="4B797F30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Жилищный кодекс Российской Федерации;</w:t>
      </w:r>
    </w:p>
    <w:p w14:paraId="0F113865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22AD3A02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6A9724DB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436DE65C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14:paraId="6A2B3A7A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-Постановление Правительства Российской Федерации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14:paraId="176F391B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2.</w:t>
      </w:r>
      <w:r>
        <w:rPr>
          <w:rFonts w:ascii="Liberation Serif" w:hAnsi="Liberation Serif"/>
          <w:szCs w:val="24"/>
        </w:rPr>
        <w:t>6</w:t>
      </w:r>
      <w:r w:rsidRPr="008D01AD">
        <w:rPr>
          <w:rFonts w:ascii="Liberation Serif" w:hAnsi="Liberation Serif"/>
          <w:szCs w:val="24"/>
        </w:rPr>
        <w:t>. Анализ и оценка рисков причинения вреда охраняемым законом ценностям.</w:t>
      </w:r>
    </w:p>
    <w:p w14:paraId="20EE9208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14:paraId="7B6512D8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6F90F5C8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2731E9AD" w14:textId="655B2C18" w:rsidR="009251A5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14:paraId="508E739C" w14:textId="77777777" w:rsidR="00886D6B" w:rsidRPr="00886D6B" w:rsidRDefault="00886D6B" w:rsidP="00886D6B">
      <w:pPr>
        <w:ind w:firstLine="709"/>
        <w:jc w:val="both"/>
        <w:rPr>
          <w:rFonts w:ascii="Liberation Serif" w:hAnsi="Liberation Serif"/>
          <w:szCs w:val="24"/>
        </w:rPr>
      </w:pPr>
      <w:r w:rsidRPr="00886D6B">
        <w:rPr>
          <w:rFonts w:ascii="Liberation Serif" w:hAnsi="Liberation Serif"/>
          <w:szCs w:val="24"/>
        </w:rPr>
        <w:t>Анализ показателей, характеризующих состояние подконтрольной среды, свидетельствует, что причинами и условиями нарушений обязательных требований 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14:paraId="1D2F868D" w14:textId="2D0AD708" w:rsidR="00886D6B" w:rsidRPr="008D01AD" w:rsidRDefault="00886D6B" w:rsidP="00886D6B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86D6B">
        <w:rPr>
          <w:rFonts w:ascii="Liberation Serif" w:hAnsi="Liberation Serif"/>
          <w:szCs w:val="24"/>
        </w:rPr>
        <w:t xml:space="preserve">С целью решения данных проблем Администрация </w:t>
      </w:r>
      <w:r>
        <w:rPr>
          <w:rFonts w:ascii="Liberation Serif" w:hAnsi="Liberation Serif"/>
          <w:szCs w:val="24"/>
        </w:rPr>
        <w:t>городского округа Красноуфимск</w:t>
      </w:r>
      <w:r w:rsidRPr="00886D6B">
        <w:rPr>
          <w:rFonts w:ascii="Liberation Serif" w:hAnsi="Liberation Serif"/>
          <w:szCs w:val="24"/>
        </w:rPr>
        <w:t xml:space="preserve">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</w:t>
      </w:r>
      <w:r w:rsidRPr="00886D6B">
        <w:rPr>
          <w:rFonts w:ascii="Liberation Serif" w:hAnsi="Liberation Serif"/>
          <w:szCs w:val="24"/>
        </w:rPr>
        <w:lastRenderedPageBreak/>
        <w:t>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</w:t>
      </w:r>
    </w:p>
    <w:p w14:paraId="40DE5A9A" w14:textId="77777777" w:rsidR="009251A5" w:rsidRDefault="009251A5" w:rsidP="009251A5">
      <w:pPr>
        <w:ind w:firstLine="709"/>
        <w:jc w:val="center"/>
        <w:rPr>
          <w:rFonts w:ascii="Liberation Serif" w:hAnsi="Liberation Serif"/>
          <w:b/>
          <w:bCs/>
          <w:szCs w:val="24"/>
        </w:rPr>
      </w:pPr>
    </w:p>
    <w:p w14:paraId="2D46AE19" w14:textId="77777777" w:rsidR="009251A5" w:rsidRPr="008D01AD" w:rsidRDefault="009251A5" w:rsidP="00320B8D">
      <w:pPr>
        <w:spacing w:after="120"/>
        <w:jc w:val="center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b/>
          <w:bCs/>
          <w:szCs w:val="24"/>
        </w:rPr>
        <w:t>Раздел 3. Цели и задачи Программы</w:t>
      </w:r>
    </w:p>
    <w:p w14:paraId="0B91BAFE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3.1. Цели Программы:</w:t>
      </w:r>
    </w:p>
    <w:p w14:paraId="70BF67CE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79FE3940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8E7505A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D024929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3.2. Задачи Программы:</w:t>
      </w:r>
    </w:p>
    <w:p w14:paraId="6BBD9A23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63CF0E4C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96474DE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3DE43AC5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 xml:space="preserve">- повышение </w:t>
      </w:r>
      <w:proofErr w:type="gramStart"/>
      <w:r w:rsidRPr="008D01AD">
        <w:rPr>
          <w:rFonts w:ascii="Liberation Serif" w:hAnsi="Liberation Serif"/>
          <w:szCs w:val="24"/>
        </w:rPr>
        <w:t>прозрачности</w:t>
      </w:r>
      <w:proofErr w:type="gramEnd"/>
      <w:r w:rsidRPr="008D01AD">
        <w:rPr>
          <w:rFonts w:ascii="Liberation Serif" w:hAnsi="Liberation Serif"/>
          <w:szCs w:val="24"/>
        </w:rPr>
        <w:t xml:space="preserve"> осуществляемой </w:t>
      </w:r>
      <w:r w:rsidRPr="00AD0DFD">
        <w:rPr>
          <w:rFonts w:ascii="Liberation Serif" w:hAnsi="Liberation Serif"/>
          <w:szCs w:val="24"/>
        </w:rPr>
        <w:t>орган</w:t>
      </w:r>
      <w:r>
        <w:rPr>
          <w:rFonts w:ascii="Liberation Serif" w:hAnsi="Liberation Serif"/>
          <w:szCs w:val="24"/>
        </w:rPr>
        <w:t>ом</w:t>
      </w:r>
      <w:r w:rsidRPr="00AD0DFD">
        <w:rPr>
          <w:rFonts w:ascii="Liberation Serif" w:hAnsi="Liberation Serif"/>
          <w:szCs w:val="24"/>
        </w:rPr>
        <w:t xml:space="preserve"> контроля </w:t>
      </w:r>
      <w:r w:rsidRPr="008D01AD">
        <w:rPr>
          <w:rFonts w:ascii="Liberation Serif" w:hAnsi="Liberation Serif"/>
          <w:szCs w:val="24"/>
        </w:rPr>
        <w:t>контрольной деятельности;</w:t>
      </w:r>
    </w:p>
    <w:p w14:paraId="77AF7466" w14:textId="77777777" w:rsidR="009251A5" w:rsidRPr="008D01AD" w:rsidRDefault="009251A5" w:rsidP="00192EC0">
      <w:pPr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21116F48" w14:textId="77777777" w:rsidR="009251A5" w:rsidRDefault="009251A5" w:rsidP="009251A5">
      <w:pPr>
        <w:ind w:firstLine="709"/>
        <w:jc w:val="center"/>
        <w:rPr>
          <w:rFonts w:ascii="Liberation Serif" w:hAnsi="Liberation Serif"/>
          <w:b/>
          <w:bCs/>
          <w:szCs w:val="24"/>
        </w:rPr>
      </w:pPr>
    </w:p>
    <w:p w14:paraId="34E6EB4F" w14:textId="77777777" w:rsidR="009251A5" w:rsidRPr="008D01AD" w:rsidRDefault="009251A5" w:rsidP="00320B8D">
      <w:pPr>
        <w:spacing w:after="120"/>
        <w:jc w:val="center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b/>
          <w:bCs/>
          <w:szCs w:val="24"/>
        </w:rPr>
        <w:t>Раздел 4. План мероприятий по профилактике нарушений</w:t>
      </w:r>
    </w:p>
    <w:p w14:paraId="19DDFA7C" w14:textId="3CCCD9C5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1553B2">
        <w:rPr>
          <w:rFonts w:ascii="Liberation Serif" w:hAnsi="Liberation Serif"/>
          <w:szCs w:val="24"/>
        </w:rPr>
        <w:t>5</w:t>
      </w:r>
      <w:r w:rsidRPr="008D01AD">
        <w:rPr>
          <w:rFonts w:ascii="Liberation Serif" w:hAnsi="Liberation Serif"/>
          <w:szCs w:val="24"/>
        </w:rPr>
        <w:t xml:space="preserve"> год, сроки (периодичность) их проведения и ответственные приведены в Плане мероприятий по профилактике нарушений жилищного законодательства на 202</w:t>
      </w:r>
      <w:r w:rsidR="001553B2">
        <w:rPr>
          <w:rFonts w:ascii="Liberation Serif" w:hAnsi="Liberation Serif"/>
          <w:szCs w:val="24"/>
        </w:rPr>
        <w:t>5</w:t>
      </w:r>
      <w:r w:rsidRPr="008D01AD">
        <w:rPr>
          <w:rFonts w:ascii="Liberation Serif" w:hAnsi="Liberation Serif"/>
          <w:szCs w:val="24"/>
        </w:rPr>
        <w:t xml:space="preserve"> год (приложение).</w:t>
      </w:r>
    </w:p>
    <w:p w14:paraId="73DF3724" w14:textId="77777777" w:rsidR="009251A5" w:rsidRDefault="009251A5" w:rsidP="009251A5">
      <w:pPr>
        <w:ind w:firstLine="709"/>
        <w:jc w:val="center"/>
        <w:rPr>
          <w:rFonts w:ascii="Liberation Serif" w:hAnsi="Liberation Serif"/>
          <w:b/>
          <w:bCs/>
          <w:szCs w:val="24"/>
        </w:rPr>
      </w:pPr>
    </w:p>
    <w:p w14:paraId="555366F3" w14:textId="77777777" w:rsidR="009251A5" w:rsidRPr="0096049F" w:rsidRDefault="009251A5" w:rsidP="00320B8D">
      <w:pPr>
        <w:spacing w:after="120"/>
        <w:jc w:val="center"/>
        <w:rPr>
          <w:rFonts w:ascii="Liberation Serif" w:hAnsi="Liberation Serif"/>
          <w:szCs w:val="24"/>
        </w:rPr>
      </w:pPr>
      <w:r w:rsidRPr="0096049F">
        <w:rPr>
          <w:rFonts w:ascii="Liberation Serif" w:hAnsi="Liberation Serif"/>
          <w:b/>
          <w:bCs/>
          <w:szCs w:val="24"/>
        </w:rPr>
        <w:t>Раздел 5. Показатели результативности и эффективности Программы</w:t>
      </w:r>
    </w:p>
    <w:p w14:paraId="3853341F" w14:textId="679A7AB2" w:rsidR="009D0D88" w:rsidRPr="009D0D88" w:rsidRDefault="00D150C0" w:rsidP="009D0D88">
      <w:pPr>
        <w:overflowPunct/>
        <w:autoSpaceDE/>
        <w:autoSpaceDN/>
        <w:adjustRightInd/>
        <w:ind w:firstLine="709"/>
        <w:jc w:val="both"/>
        <w:rPr>
          <w:rFonts w:ascii="Liberation Serif" w:eastAsia="Calibri" w:hAnsi="Liberation Serif"/>
          <w:szCs w:val="24"/>
          <w:lang w:eastAsia="en-US"/>
        </w:rPr>
      </w:pPr>
      <w:r>
        <w:rPr>
          <w:rFonts w:ascii="Liberation Serif" w:eastAsia="Calibri" w:hAnsi="Liberation Serif"/>
          <w:szCs w:val="24"/>
          <w:lang w:eastAsia="en-US"/>
        </w:rPr>
        <w:t xml:space="preserve">5.1. </w:t>
      </w:r>
      <w:r w:rsidR="009D0D88" w:rsidRPr="009D0D88">
        <w:rPr>
          <w:rFonts w:ascii="Liberation Serif" w:eastAsia="Calibri" w:hAnsi="Liberation Serif"/>
          <w:szCs w:val="24"/>
          <w:lang w:eastAsia="en-US"/>
        </w:rPr>
        <w:t>Сведения о проведенных в 202</w:t>
      </w:r>
      <w:r w:rsidR="009D0D88" w:rsidRPr="0096049F">
        <w:rPr>
          <w:rFonts w:ascii="Liberation Serif" w:eastAsia="Calibri" w:hAnsi="Liberation Serif"/>
          <w:szCs w:val="24"/>
          <w:lang w:eastAsia="en-US"/>
        </w:rPr>
        <w:t>4</w:t>
      </w:r>
      <w:r w:rsidR="009D0D88" w:rsidRPr="009D0D88">
        <w:rPr>
          <w:rFonts w:ascii="Liberation Serif" w:eastAsia="Calibri" w:hAnsi="Liberation Serif"/>
          <w:szCs w:val="24"/>
          <w:lang w:eastAsia="en-US"/>
        </w:rPr>
        <w:t xml:space="preserve"> году мероприятиях по профилактике нарушений обязательных требований жилищного законодательства:</w:t>
      </w:r>
    </w:p>
    <w:p w14:paraId="6B03505E" w14:textId="52793AE9" w:rsidR="009D0D88" w:rsidRPr="009D0D88" w:rsidRDefault="009D0D88" w:rsidP="009D0D88">
      <w:pPr>
        <w:overflowPunct/>
        <w:autoSpaceDE/>
        <w:autoSpaceDN/>
        <w:adjustRightInd/>
        <w:ind w:firstLine="709"/>
        <w:jc w:val="both"/>
        <w:rPr>
          <w:rFonts w:ascii="Liberation Serif" w:eastAsia="Calibri" w:hAnsi="Liberation Serif"/>
          <w:szCs w:val="24"/>
          <w:lang w:eastAsia="en-US"/>
        </w:rPr>
      </w:pPr>
      <w:r w:rsidRPr="009D0D88">
        <w:rPr>
          <w:rFonts w:ascii="Liberation Serif" w:eastAsia="Calibri" w:hAnsi="Liberation Serif"/>
          <w:szCs w:val="24"/>
          <w:lang w:eastAsia="en-US"/>
        </w:rPr>
        <w:t xml:space="preserve">на официальном сайте </w:t>
      </w:r>
      <w:r w:rsidRPr="0096049F">
        <w:rPr>
          <w:rFonts w:ascii="Liberation Serif" w:eastAsia="Calibri" w:hAnsi="Liberation Serif"/>
          <w:szCs w:val="24"/>
          <w:lang w:eastAsia="en-US"/>
        </w:rPr>
        <w:t>Администрации городского округа Красноуфимск</w:t>
      </w:r>
      <w:r w:rsidRPr="009D0D88">
        <w:rPr>
          <w:rFonts w:ascii="Liberation Serif" w:eastAsia="Calibri" w:hAnsi="Liberation Serif"/>
          <w:szCs w:val="24"/>
          <w:lang w:eastAsia="en-US"/>
        </w:rPr>
        <w:t xml:space="preserve"> размещены перечни нормативных правовых актов, содержащих обязательные требования, соблюдение которых оценивается при осуществлении муниципального жилищного контроля. Перечни нормативных правовых актов поддерживаются в актуальном состоянии.</w:t>
      </w:r>
    </w:p>
    <w:p w14:paraId="792F0E72" w14:textId="77777777" w:rsidR="009D0D88" w:rsidRPr="009D0D88" w:rsidRDefault="009D0D88" w:rsidP="009D0D88">
      <w:pPr>
        <w:overflowPunct/>
        <w:autoSpaceDE/>
        <w:autoSpaceDN/>
        <w:adjustRightInd/>
        <w:ind w:firstLine="709"/>
        <w:jc w:val="both"/>
        <w:rPr>
          <w:rFonts w:ascii="Liberation Serif" w:eastAsia="Calibri" w:hAnsi="Liberation Serif"/>
          <w:szCs w:val="24"/>
          <w:lang w:eastAsia="en-US"/>
        </w:rPr>
      </w:pPr>
      <w:r w:rsidRPr="009D0D88">
        <w:rPr>
          <w:rFonts w:ascii="Liberation Serif" w:eastAsia="Calibri" w:hAnsi="Liberation Serif"/>
          <w:szCs w:val="24"/>
          <w:lang w:eastAsia="en-US"/>
        </w:rPr>
        <w:t>на постоянной основе осуществляется прием и консультации граждан и юридических лиц по вопросам соблюдения жилищного законодательства;</w:t>
      </w:r>
    </w:p>
    <w:p w14:paraId="03077904" w14:textId="3C6ADC53" w:rsidR="0096049F" w:rsidRPr="0096049F" w:rsidRDefault="00D150C0" w:rsidP="00192EC0">
      <w:pPr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5.2. </w:t>
      </w:r>
      <w:r w:rsidR="0096049F" w:rsidRPr="0096049F">
        <w:rPr>
          <w:rFonts w:ascii="Liberation Serif" w:hAnsi="Liberation Serif"/>
          <w:szCs w:val="24"/>
        </w:rPr>
        <w:t>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требований, установленных жилищным законодательством, соблюдение которых оценивается при проведении муниципального жилищного контроля устанавливаются следующие показатели:</w:t>
      </w:r>
    </w:p>
    <w:p w14:paraId="50BA2D66" w14:textId="77777777" w:rsidR="0096049F" w:rsidRPr="0096049F" w:rsidRDefault="0096049F" w:rsidP="00192EC0">
      <w:pPr>
        <w:ind w:firstLine="709"/>
        <w:jc w:val="both"/>
        <w:rPr>
          <w:rFonts w:ascii="Liberation Serif" w:hAnsi="Liberation Serif"/>
          <w:szCs w:val="24"/>
        </w:rPr>
      </w:pPr>
      <w:r w:rsidRPr="0096049F">
        <w:rPr>
          <w:rFonts w:ascii="Liberation Serif" w:hAnsi="Liberation Serif"/>
          <w:szCs w:val="24"/>
        </w:rPr>
        <w:lastRenderedPageBreak/>
        <w:t>доля профилактических мероприятий в объеме контрольных мероприятий, %;</w:t>
      </w:r>
    </w:p>
    <w:p w14:paraId="116C7C93" w14:textId="77777777" w:rsidR="0096049F" w:rsidRDefault="0096049F" w:rsidP="00192EC0">
      <w:pPr>
        <w:ind w:firstLine="709"/>
        <w:jc w:val="both"/>
        <w:rPr>
          <w:rFonts w:ascii="Liberation Serif" w:hAnsi="Liberation Serif"/>
          <w:szCs w:val="24"/>
        </w:rPr>
      </w:pPr>
      <w:r w:rsidRPr="0096049F">
        <w:rPr>
          <w:rFonts w:ascii="Liberation Serif" w:hAnsi="Liberation Serif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14:paraId="343D6603" w14:textId="77777777" w:rsidR="00D150C0" w:rsidRPr="00D150C0" w:rsidRDefault="00D150C0" w:rsidP="00192EC0">
      <w:pPr>
        <w:ind w:firstLine="709"/>
        <w:jc w:val="both"/>
        <w:rPr>
          <w:rFonts w:ascii="Liberation Serif" w:hAnsi="Liberation Serif"/>
          <w:szCs w:val="24"/>
        </w:rPr>
      </w:pPr>
      <w:r w:rsidRPr="00D150C0">
        <w:rPr>
          <w:rFonts w:ascii="Liberation Serif" w:hAnsi="Liberation Serif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327F5190" w14:textId="77777777" w:rsidR="00D150C0" w:rsidRPr="00D150C0" w:rsidRDefault="00D150C0" w:rsidP="00192EC0">
      <w:pPr>
        <w:ind w:firstLine="709"/>
        <w:jc w:val="both"/>
        <w:rPr>
          <w:rFonts w:ascii="Liberation Serif" w:hAnsi="Liberation Serif"/>
          <w:szCs w:val="24"/>
        </w:rPr>
      </w:pPr>
      <w:r w:rsidRPr="00D150C0">
        <w:rPr>
          <w:rFonts w:ascii="Liberation Serif" w:hAnsi="Liberation Serif"/>
          <w:szCs w:val="24"/>
        </w:rPr>
        <w:t>Экономический эффект от реализованных мероприятий:</w:t>
      </w:r>
    </w:p>
    <w:p w14:paraId="5968DE4C" w14:textId="77777777" w:rsidR="00D150C0" w:rsidRPr="00D150C0" w:rsidRDefault="00D150C0" w:rsidP="00192EC0">
      <w:pPr>
        <w:ind w:firstLine="709"/>
        <w:jc w:val="both"/>
        <w:rPr>
          <w:rFonts w:ascii="Liberation Serif" w:hAnsi="Liberation Serif"/>
          <w:szCs w:val="24"/>
        </w:rPr>
      </w:pPr>
      <w:r w:rsidRPr="00D150C0">
        <w:rPr>
          <w:rFonts w:ascii="Liberation Serif" w:hAnsi="Liberation Serif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4EBE2D71" w14:textId="2724F369" w:rsidR="00D150C0" w:rsidRPr="0096049F" w:rsidRDefault="00D150C0" w:rsidP="00192EC0">
      <w:pPr>
        <w:ind w:firstLine="709"/>
        <w:jc w:val="both"/>
        <w:rPr>
          <w:rFonts w:ascii="Liberation Serif" w:hAnsi="Liberation Serif"/>
          <w:szCs w:val="24"/>
        </w:rPr>
      </w:pPr>
      <w:r w:rsidRPr="00D150C0">
        <w:rPr>
          <w:rFonts w:ascii="Liberation Serif" w:hAnsi="Liberation Serif"/>
          <w:szCs w:val="24"/>
        </w:rPr>
        <w:t>- повышение уровня доверия подконтрольных субъектов к органу контроля.</w:t>
      </w:r>
    </w:p>
    <w:p w14:paraId="09F3C7B5" w14:textId="6CABEAFA" w:rsidR="0096049F" w:rsidRPr="0096049F" w:rsidRDefault="00D150C0" w:rsidP="0096049F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5</w:t>
      </w:r>
      <w:r w:rsidR="0096049F" w:rsidRPr="0096049F">
        <w:rPr>
          <w:rFonts w:ascii="Liberation Serif" w:hAnsi="Liberation Serif"/>
          <w:szCs w:val="24"/>
        </w:rPr>
        <w:t>.</w:t>
      </w:r>
      <w:r>
        <w:rPr>
          <w:rFonts w:ascii="Liberation Serif" w:hAnsi="Liberation Serif"/>
          <w:szCs w:val="24"/>
        </w:rPr>
        <w:t>3</w:t>
      </w:r>
      <w:r w:rsidR="0096049F" w:rsidRPr="0096049F">
        <w:rPr>
          <w:rFonts w:ascii="Liberation Serif" w:hAnsi="Liberation Serif"/>
          <w:szCs w:val="24"/>
        </w:rPr>
        <w:t>. Отчетным периодом для определения значений показателей является календарный год.</w:t>
      </w:r>
    </w:p>
    <w:p w14:paraId="55082BEA" w14:textId="77777777" w:rsidR="009251A5" w:rsidRPr="007E3017" w:rsidRDefault="009251A5" w:rsidP="00320B8D">
      <w:pPr>
        <w:spacing w:after="120"/>
        <w:jc w:val="center"/>
        <w:rPr>
          <w:rFonts w:ascii="Liberation Serif" w:hAnsi="Liberation Serif"/>
          <w:b/>
          <w:szCs w:val="24"/>
        </w:rPr>
      </w:pPr>
      <w:r w:rsidRPr="007E3017">
        <w:rPr>
          <w:rFonts w:ascii="Liberation Serif" w:hAnsi="Liberation Serif"/>
          <w:b/>
          <w:bCs/>
          <w:szCs w:val="24"/>
        </w:rPr>
        <w:t>Раздел 6. Порядок управления Программой</w:t>
      </w:r>
    </w:p>
    <w:p w14:paraId="35899397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bCs/>
          <w:szCs w:val="24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городского округа Красноуфимск</w:t>
      </w:r>
      <w:r>
        <w:rPr>
          <w:rFonts w:ascii="Liberation Serif" w:hAnsi="Liberation Serif"/>
          <w:bCs/>
          <w:szCs w:val="24"/>
        </w:rPr>
        <w:t>: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5386"/>
        <w:gridCol w:w="1702"/>
        <w:gridCol w:w="2126"/>
      </w:tblGrid>
      <w:tr w:rsidR="009251A5" w:rsidRPr="008D01AD" w14:paraId="221B1C9D" w14:textId="77777777" w:rsidTr="007E3017">
        <w:tc>
          <w:tcPr>
            <w:tcW w:w="575" w:type="dxa"/>
            <w:shd w:val="clear" w:color="auto" w:fill="FFFFFF"/>
            <w:hideMark/>
          </w:tcPr>
          <w:p w14:paraId="79EFCAB0" w14:textId="77777777" w:rsidR="009251A5" w:rsidRPr="008D01AD" w:rsidRDefault="009251A5" w:rsidP="001C08A2">
            <w:pPr>
              <w:jc w:val="center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b/>
                <w:bCs/>
                <w:szCs w:val="24"/>
              </w:rPr>
              <w:t>№</w:t>
            </w:r>
          </w:p>
          <w:p w14:paraId="7F3FC309" w14:textId="77777777" w:rsidR="009251A5" w:rsidRPr="008D01AD" w:rsidRDefault="009251A5" w:rsidP="001C08A2">
            <w:pPr>
              <w:jc w:val="center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b/>
                <w:bCs/>
                <w:szCs w:val="24"/>
              </w:rPr>
              <w:t>п/п</w:t>
            </w:r>
          </w:p>
        </w:tc>
        <w:tc>
          <w:tcPr>
            <w:tcW w:w="5386" w:type="dxa"/>
            <w:shd w:val="clear" w:color="auto" w:fill="FFFFFF"/>
            <w:hideMark/>
          </w:tcPr>
          <w:p w14:paraId="4C2A2F46" w14:textId="77777777" w:rsidR="009251A5" w:rsidRPr="008D01AD" w:rsidRDefault="009251A5" w:rsidP="001C08A2">
            <w:pPr>
              <w:spacing w:after="120"/>
              <w:ind w:left="75" w:right="141"/>
              <w:jc w:val="center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b/>
                <w:bCs/>
                <w:szCs w:val="24"/>
              </w:rPr>
              <w:t>Должностные лица</w:t>
            </w:r>
          </w:p>
        </w:tc>
        <w:tc>
          <w:tcPr>
            <w:tcW w:w="1702" w:type="dxa"/>
            <w:shd w:val="clear" w:color="auto" w:fill="FFFFFF"/>
            <w:hideMark/>
          </w:tcPr>
          <w:p w14:paraId="096465C7" w14:textId="77777777" w:rsidR="009251A5" w:rsidRPr="008D01AD" w:rsidRDefault="009251A5" w:rsidP="001C08A2">
            <w:pPr>
              <w:spacing w:after="120"/>
              <w:ind w:left="143" w:right="16"/>
              <w:jc w:val="both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b/>
                <w:bCs/>
                <w:szCs w:val="24"/>
              </w:rPr>
              <w:t>Функции</w:t>
            </w:r>
          </w:p>
        </w:tc>
        <w:tc>
          <w:tcPr>
            <w:tcW w:w="2126" w:type="dxa"/>
            <w:shd w:val="clear" w:color="auto" w:fill="FFFFFF"/>
            <w:hideMark/>
          </w:tcPr>
          <w:p w14:paraId="6BA1327F" w14:textId="77777777" w:rsidR="009251A5" w:rsidRPr="008D01AD" w:rsidRDefault="009251A5" w:rsidP="001C08A2">
            <w:pPr>
              <w:spacing w:after="120"/>
              <w:ind w:left="126" w:right="147"/>
              <w:jc w:val="center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b/>
                <w:bCs/>
                <w:szCs w:val="24"/>
              </w:rPr>
              <w:t>Контакты</w:t>
            </w:r>
          </w:p>
        </w:tc>
      </w:tr>
      <w:tr w:rsidR="009251A5" w:rsidRPr="008D01AD" w14:paraId="712FB6F3" w14:textId="77777777" w:rsidTr="007E3017">
        <w:tc>
          <w:tcPr>
            <w:tcW w:w="575" w:type="dxa"/>
            <w:shd w:val="clear" w:color="auto" w:fill="FFFFFF"/>
            <w:hideMark/>
          </w:tcPr>
          <w:p w14:paraId="05256ADC" w14:textId="77777777" w:rsidR="009251A5" w:rsidRPr="008D01AD" w:rsidRDefault="009251A5" w:rsidP="001C08A2">
            <w:pPr>
              <w:jc w:val="center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szCs w:val="24"/>
              </w:rPr>
              <w:t>1</w:t>
            </w:r>
          </w:p>
          <w:p w14:paraId="078139C4" w14:textId="77777777" w:rsidR="009251A5" w:rsidRDefault="009251A5" w:rsidP="001C08A2">
            <w:pPr>
              <w:jc w:val="center"/>
              <w:rPr>
                <w:rFonts w:ascii="Liberation Serif" w:hAnsi="Liberation Serif"/>
                <w:szCs w:val="24"/>
              </w:rPr>
            </w:pPr>
          </w:p>
          <w:p w14:paraId="0391BE64" w14:textId="77777777" w:rsidR="009251A5" w:rsidRPr="008D01AD" w:rsidRDefault="009251A5" w:rsidP="001C08A2">
            <w:pPr>
              <w:jc w:val="center"/>
              <w:rPr>
                <w:rFonts w:ascii="Liberation Serif" w:hAnsi="Liberation Serif"/>
                <w:szCs w:val="24"/>
              </w:rPr>
            </w:pPr>
          </w:p>
          <w:p w14:paraId="0941BFEC" w14:textId="77777777" w:rsidR="009251A5" w:rsidRPr="008D01AD" w:rsidRDefault="009251A5" w:rsidP="001C08A2">
            <w:pPr>
              <w:jc w:val="center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szCs w:val="24"/>
              </w:rPr>
              <w:t>2</w:t>
            </w:r>
          </w:p>
          <w:p w14:paraId="3A6C800D" w14:textId="77777777" w:rsidR="009251A5" w:rsidRPr="008D01AD" w:rsidRDefault="009251A5" w:rsidP="001C08A2">
            <w:pPr>
              <w:jc w:val="center"/>
              <w:rPr>
                <w:rFonts w:ascii="Liberation Serif" w:hAnsi="Liberation Serif"/>
                <w:szCs w:val="24"/>
              </w:rPr>
            </w:pPr>
          </w:p>
          <w:p w14:paraId="7CF81D65" w14:textId="77777777" w:rsidR="009251A5" w:rsidRDefault="009251A5" w:rsidP="001C08A2">
            <w:pPr>
              <w:jc w:val="center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szCs w:val="24"/>
              </w:rPr>
              <w:t>3</w:t>
            </w:r>
          </w:p>
          <w:p w14:paraId="0D3309FA" w14:textId="77777777" w:rsidR="00647829" w:rsidRPr="00647829" w:rsidRDefault="00647829" w:rsidP="001C08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33668433" w14:textId="77777777" w:rsidR="00647829" w:rsidRPr="00647829" w:rsidRDefault="00647829" w:rsidP="001C08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034F1088" w14:textId="77777777" w:rsidR="00647829" w:rsidRPr="00647829" w:rsidRDefault="00647829" w:rsidP="001C08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6F7938DA" w14:textId="4B4CBC75" w:rsidR="00647829" w:rsidRPr="008D01AD" w:rsidRDefault="00647829" w:rsidP="00647829">
            <w:pPr>
              <w:spacing w:before="240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4</w:t>
            </w:r>
          </w:p>
        </w:tc>
        <w:tc>
          <w:tcPr>
            <w:tcW w:w="5386" w:type="dxa"/>
            <w:shd w:val="clear" w:color="auto" w:fill="FFFFFF"/>
            <w:hideMark/>
          </w:tcPr>
          <w:p w14:paraId="18870400" w14:textId="77777777" w:rsidR="009251A5" w:rsidRPr="008D01AD" w:rsidRDefault="009251A5" w:rsidP="001C08A2">
            <w:pPr>
              <w:spacing w:after="120"/>
              <w:ind w:left="75" w:right="141" w:firstLine="500"/>
              <w:jc w:val="both"/>
              <w:rPr>
                <w:rFonts w:ascii="Liberation Serif" w:eastAsia="Calibri" w:hAnsi="Liberation Serif"/>
                <w:szCs w:val="24"/>
              </w:rPr>
            </w:pPr>
            <w:r>
              <w:rPr>
                <w:rFonts w:ascii="Liberation Serif" w:eastAsia="Calibri" w:hAnsi="Liberation Serif"/>
                <w:szCs w:val="24"/>
              </w:rPr>
              <w:t>О</w:t>
            </w:r>
            <w:r w:rsidRPr="008D01AD">
              <w:rPr>
                <w:rFonts w:ascii="Liberation Serif" w:eastAsia="Calibri" w:hAnsi="Liberation Serif"/>
                <w:szCs w:val="24"/>
              </w:rPr>
              <w:t>тдел городского хозяйства администрации городского округа Красноуфимск.</w:t>
            </w:r>
          </w:p>
          <w:p w14:paraId="0EB130C5" w14:textId="77777777" w:rsidR="009251A5" w:rsidRPr="008D01AD" w:rsidRDefault="009251A5" w:rsidP="001C08A2">
            <w:pPr>
              <w:spacing w:after="120"/>
              <w:ind w:left="75" w:right="141" w:firstLine="500"/>
              <w:jc w:val="both"/>
              <w:rPr>
                <w:rFonts w:ascii="Liberation Serif" w:eastAsia="Calibri" w:hAnsi="Liberation Serif"/>
                <w:szCs w:val="24"/>
              </w:rPr>
            </w:pPr>
            <w:r>
              <w:rPr>
                <w:rFonts w:ascii="Liberation Serif" w:eastAsia="Calibri" w:hAnsi="Liberation Serif"/>
                <w:szCs w:val="24"/>
              </w:rPr>
              <w:t>О</w:t>
            </w:r>
            <w:r w:rsidRPr="008D01AD">
              <w:rPr>
                <w:rFonts w:ascii="Liberation Serif" w:eastAsia="Calibri" w:hAnsi="Liberation Serif"/>
                <w:szCs w:val="24"/>
              </w:rPr>
              <w:t xml:space="preserve">тдел правовой работы администрации городского округа Красноуфимск. </w:t>
            </w:r>
          </w:p>
          <w:p w14:paraId="0228C798" w14:textId="2A7DC5CE" w:rsidR="009251A5" w:rsidRDefault="009251A5" w:rsidP="001C08A2">
            <w:pPr>
              <w:spacing w:after="120"/>
              <w:ind w:left="75" w:right="141" w:firstLine="500"/>
              <w:jc w:val="both"/>
              <w:rPr>
                <w:rFonts w:ascii="Liberation Serif" w:eastAsia="Calibri" w:hAnsi="Liberation Serif"/>
                <w:szCs w:val="24"/>
              </w:rPr>
            </w:pPr>
            <w:r w:rsidRPr="008D01AD">
              <w:rPr>
                <w:rFonts w:ascii="Liberation Serif" w:eastAsia="Calibri" w:hAnsi="Liberation Serif"/>
                <w:szCs w:val="24"/>
              </w:rPr>
              <w:t>Орган местного самоуправления, уполномоченн</w:t>
            </w:r>
            <w:r w:rsidR="001C53D2">
              <w:rPr>
                <w:rFonts w:ascii="Liberation Serif" w:eastAsia="Calibri" w:hAnsi="Liberation Serif"/>
                <w:szCs w:val="24"/>
              </w:rPr>
              <w:t>ый</w:t>
            </w:r>
            <w:r w:rsidRPr="008D01AD">
              <w:rPr>
                <w:rFonts w:ascii="Liberation Serif" w:eastAsia="Calibri" w:hAnsi="Liberation Serif"/>
                <w:szCs w:val="24"/>
              </w:rPr>
              <w:t xml:space="preserve"> в сфере управления муниципальным имуществом «Управление муниципальным имуществом городского округа Красноуфимск</w:t>
            </w:r>
          </w:p>
          <w:p w14:paraId="3EA8B4F5" w14:textId="0153BC4D" w:rsidR="0080497A" w:rsidRPr="008D01AD" w:rsidRDefault="0080497A" w:rsidP="001C08A2">
            <w:pPr>
              <w:spacing w:after="120"/>
              <w:ind w:left="75" w:right="141" w:firstLine="50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eastAsia="Calibri" w:hAnsi="Liberation Serif"/>
                <w:szCs w:val="24"/>
              </w:rPr>
              <w:t xml:space="preserve">Отдел архитектуры </w:t>
            </w:r>
            <w:r w:rsidR="00647829">
              <w:rPr>
                <w:rFonts w:ascii="Liberation Serif" w:eastAsia="Calibri" w:hAnsi="Liberation Serif"/>
                <w:szCs w:val="24"/>
              </w:rPr>
              <w:t>и градостроительства</w:t>
            </w:r>
          </w:p>
        </w:tc>
        <w:tc>
          <w:tcPr>
            <w:tcW w:w="1702" w:type="dxa"/>
            <w:shd w:val="clear" w:color="auto" w:fill="FFFFFF"/>
            <w:hideMark/>
          </w:tcPr>
          <w:p w14:paraId="7FEC60FF" w14:textId="77777777" w:rsidR="00192EC0" w:rsidRDefault="00192EC0" w:rsidP="001C08A2">
            <w:pPr>
              <w:spacing w:after="120"/>
              <w:ind w:left="143" w:right="16"/>
              <w:jc w:val="both"/>
              <w:rPr>
                <w:rFonts w:ascii="Liberation Serif" w:hAnsi="Liberation Serif"/>
                <w:szCs w:val="24"/>
              </w:rPr>
            </w:pPr>
          </w:p>
          <w:p w14:paraId="2B347CFE" w14:textId="77777777" w:rsidR="00192EC0" w:rsidRDefault="00192EC0" w:rsidP="001C08A2">
            <w:pPr>
              <w:spacing w:after="120"/>
              <w:ind w:left="143" w:right="16"/>
              <w:jc w:val="both"/>
              <w:rPr>
                <w:rFonts w:ascii="Liberation Serif" w:hAnsi="Liberation Serif"/>
                <w:szCs w:val="24"/>
              </w:rPr>
            </w:pPr>
          </w:p>
          <w:p w14:paraId="6932E81A" w14:textId="2A521D22" w:rsidR="009251A5" w:rsidRPr="008D01AD" w:rsidRDefault="009251A5" w:rsidP="001C08A2">
            <w:pPr>
              <w:spacing w:after="120"/>
              <w:ind w:left="143" w:right="16"/>
              <w:jc w:val="both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126" w:type="dxa"/>
            <w:shd w:val="clear" w:color="auto" w:fill="FFFFFF"/>
            <w:hideMark/>
          </w:tcPr>
          <w:p w14:paraId="60FF2A20" w14:textId="25DECABB" w:rsidR="009251A5" w:rsidRPr="008D01AD" w:rsidRDefault="009251A5" w:rsidP="001C08A2">
            <w:pPr>
              <w:spacing w:after="120"/>
              <w:ind w:left="142" w:right="142"/>
              <w:jc w:val="both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szCs w:val="24"/>
              </w:rPr>
              <w:t>8/34394/5-</w:t>
            </w:r>
            <w:r w:rsidR="00B07AF1">
              <w:rPr>
                <w:rFonts w:ascii="Liberation Serif" w:hAnsi="Liberation Serif"/>
                <w:szCs w:val="24"/>
              </w:rPr>
              <w:t>07</w:t>
            </w:r>
            <w:r w:rsidRPr="008D01AD">
              <w:rPr>
                <w:rFonts w:ascii="Liberation Serif" w:hAnsi="Liberation Serif"/>
                <w:szCs w:val="24"/>
              </w:rPr>
              <w:t>-</w:t>
            </w:r>
            <w:r w:rsidR="00B07AF1">
              <w:rPr>
                <w:rFonts w:ascii="Liberation Serif" w:hAnsi="Liberation Serif"/>
                <w:szCs w:val="24"/>
              </w:rPr>
              <w:t>20 (доб. 122)</w:t>
            </w:r>
          </w:p>
          <w:p w14:paraId="70CF8159" w14:textId="2279F213" w:rsidR="009251A5" w:rsidRDefault="009251A5" w:rsidP="001C08A2">
            <w:pPr>
              <w:spacing w:after="120"/>
              <w:ind w:left="142" w:right="142"/>
              <w:jc w:val="both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szCs w:val="24"/>
              </w:rPr>
              <w:t>8/34394/5-07-</w:t>
            </w:r>
            <w:r w:rsidR="00B07AF1">
              <w:rPr>
                <w:rFonts w:ascii="Liberation Serif" w:hAnsi="Liberation Serif"/>
                <w:szCs w:val="24"/>
              </w:rPr>
              <w:t>20 (доб. 110)</w:t>
            </w:r>
          </w:p>
          <w:p w14:paraId="05AEAFAB" w14:textId="77777777" w:rsidR="00B07AF1" w:rsidRPr="00B07AF1" w:rsidRDefault="00B07AF1" w:rsidP="001C08A2">
            <w:pPr>
              <w:spacing w:after="120"/>
              <w:ind w:left="142" w:right="142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14:paraId="2C564634" w14:textId="34A66580" w:rsidR="009251A5" w:rsidRDefault="009251A5" w:rsidP="001C08A2">
            <w:pPr>
              <w:spacing w:after="120"/>
              <w:ind w:left="142" w:right="142"/>
              <w:jc w:val="both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szCs w:val="24"/>
              </w:rPr>
              <w:t>8/34394/5-</w:t>
            </w:r>
            <w:r w:rsidR="00B07AF1">
              <w:rPr>
                <w:rFonts w:ascii="Liberation Serif" w:hAnsi="Liberation Serif"/>
                <w:szCs w:val="24"/>
              </w:rPr>
              <w:t>07</w:t>
            </w:r>
            <w:r w:rsidRPr="008D01AD">
              <w:rPr>
                <w:rFonts w:ascii="Liberation Serif" w:hAnsi="Liberation Serif"/>
                <w:szCs w:val="24"/>
              </w:rPr>
              <w:t>-</w:t>
            </w:r>
            <w:r w:rsidR="00B07AF1">
              <w:rPr>
                <w:rFonts w:ascii="Liberation Serif" w:hAnsi="Liberation Serif"/>
                <w:szCs w:val="24"/>
              </w:rPr>
              <w:t xml:space="preserve">20 (доб. </w:t>
            </w:r>
            <w:r w:rsidR="001C53D2">
              <w:rPr>
                <w:rFonts w:ascii="Liberation Serif" w:hAnsi="Liberation Serif"/>
                <w:szCs w:val="24"/>
              </w:rPr>
              <w:t>112)</w:t>
            </w:r>
          </w:p>
          <w:p w14:paraId="4E17F6CD" w14:textId="77777777" w:rsidR="00B07AF1" w:rsidRDefault="00B07AF1" w:rsidP="00647829">
            <w:pPr>
              <w:spacing w:after="120"/>
              <w:ind w:left="142" w:right="142"/>
              <w:jc w:val="both"/>
              <w:rPr>
                <w:rFonts w:ascii="Liberation Serif" w:hAnsi="Liberation Serif"/>
                <w:szCs w:val="24"/>
              </w:rPr>
            </w:pPr>
          </w:p>
          <w:p w14:paraId="5C3ED2F4" w14:textId="3DD5AE5E" w:rsidR="00647829" w:rsidRPr="008D01AD" w:rsidRDefault="00647829" w:rsidP="00647829">
            <w:pPr>
              <w:spacing w:after="120"/>
              <w:ind w:left="142" w:right="142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8/34394/5-0</w:t>
            </w:r>
            <w:r w:rsidR="00B07AF1">
              <w:rPr>
                <w:rFonts w:ascii="Liberation Serif" w:hAnsi="Liberation Serif"/>
                <w:szCs w:val="24"/>
              </w:rPr>
              <w:t>7</w:t>
            </w:r>
            <w:r>
              <w:rPr>
                <w:rFonts w:ascii="Liberation Serif" w:hAnsi="Liberation Serif"/>
                <w:szCs w:val="24"/>
              </w:rPr>
              <w:t>-2</w:t>
            </w:r>
            <w:r w:rsidR="00B07AF1">
              <w:rPr>
                <w:rFonts w:ascii="Liberation Serif" w:hAnsi="Liberation Serif"/>
                <w:szCs w:val="24"/>
              </w:rPr>
              <w:t xml:space="preserve">0 (доб. </w:t>
            </w:r>
            <w:r w:rsidR="001C53D2">
              <w:rPr>
                <w:rFonts w:ascii="Liberation Serif" w:hAnsi="Liberation Serif"/>
                <w:szCs w:val="24"/>
              </w:rPr>
              <w:t>222)</w:t>
            </w:r>
          </w:p>
        </w:tc>
      </w:tr>
    </w:tbl>
    <w:p w14:paraId="4E8A8016" w14:textId="28A88AA6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городского округа Красноуфимск на 202</w:t>
      </w:r>
      <w:r w:rsidR="001553B2">
        <w:rPr>
          <w:rFonts w:ascii="Liberation Serif" w:hAnsi="Liberation Serif"/>
          <w:szCs w:val="24"/>
        </w:rPr>
        <w:t>5</w:t>
      </w:r>
      <w:r w:rsidRPr="008D01AD">
        <w:rPr>
          <w:rFonts w:ascii="Liberation Serif" w:hAnsi="Liberation Serif"/>
          <w:szCs w:val="24"/>
        </w:rPr>
        <w:t xml:space="preserve"> год.</w:t>
      </w:r>
    </w:p>
    <w:p w14:paraId="3260B6EA" w14:textId="5380B0B3" w:rsidR="009251A5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 xml:space="preserve">Результаты профилактической работы </w:t>
      </w:r>
      <w:r w:rsidR="00727515">
        <w:rPr>
          <w:rFonts w:ascii="Liberation Serif" w:hAnsi="Liberation Serif"/>
          <w:szCs w:val="24"/>
        </w:rPr>
        <w:t xml:space="preserve">ежегодно </w:t>
      </w:r>
      <w:r w:rsidRPr="008D01AD">
        <w:rPr>
          <w:rFonts w:ascii="Liberation Serif" w:hAnsi="Liberation Serif"/>
          <w:szCs w:val="24"/>
        </w:rPr>
        <w:t>включаются в Доклад об осуществлении муниципального жилищного контроля на территории городского округа Красноуфимск.</w:t>
      </w:r>
    </w:p>
    <w:p w14:paraId="43561091" w14:textId="77777777" w:rsidR="009251A5" w:rsidRPr="00A40909" w:rsidRDefault="009251A5" w:rsidP="009251A5">
      <w:pPr>
        <w:suppressAutoHyphens/>
        <w:overflowPunct/>
        <w:autoSpaceDE/>
        <w:adjustRightInd/>
        <w:ind w:firstLine="709"/>
        <w:jc w:val="both"/>
        <w:rPr>
          <w:rFonts w:ascii="Liberation Serif" w:eastAsia="Calibri" w:hAnsi="Liberation Serif"/>
          <w:szCs w:val="24"/>
          <w:lang w:eastAsia="en-US"/>
        </w:rPr>
      </w:pPr>
      <w:r w:rsidRPr="00A40909">
        <w:rPr>
          <w:rFonts w:ascii="Liberation Serif" w:eastAsia="Calibri" w:hAnsi="Liberation Serif"/>
          <w:szCs w:val="24"/>
          <w:lang w:eastAsia="en-US"/>
        </w:rPr>
        <w:t xml:space="preserve">При осуществлении муниципального жилищного контроля плановые контрольные (надзорные) мероприятия не проводятся. </w:t>
      </w:r>
    </w:p>
    <w:p w14:paraId="57C6512F" w14:textId="77777777" w:rsidR="009251A5" w:rsidRPr="00A40909" w:rsidRDefault="009251A5" w:rsidP="009251A5">
      <w:pPr>
        <w:overflowPunct/>
        <w:autoSpaceDE/>
        <w:autoSpaceDN/>
        <w:adjustRightInd/>
        <w:ind w:firstLine="708"/>
        <w:jc w:val="both"/>
        <w:rPr>
          <w:rFonts w:ascii="Liberation Serif" w:hAnsi="Liberation Serif"/>
          <w:szCs w:val="24"/>
        </w:rPr>
      </w:pPr>
      <w:r w:rsidRPr="00A40909">
        <w:rPr>
          <w:rFonts w:ascii="Liberation Serif" w:hAnsi="Liberation Serif"/>
          <w:szCs w:val="24"/>
        </w:rPr>
        <w:t>Организация и осуществление муниципального жилищного контроля регулируется положениями Федерального закона от 31 июля 2020 года № 248-ФЗ «О государственном контроле (надзоре) и муниципальном контроле в Российской Федерации» (далее – Федерального закона № 248-ФЗ).</w:t>
      </w:r>
    </w:p>
    <w:p w14:paraId="6E254EFD" w14:textId="0EA20053" w:rsidR="009251A5" w:rsidRPr="00ED0B51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ED0B51">
        <w:rPr>
          <w:rFonts w:ascii="Liberation Serif" w:hAnsi="Liberation Serif"/>
          <w:szCs w:val="24"/>
        </w:rPr>
        <w:t>В 202</w:t>
      </w:r>
      <w:r w:rsidR="00727515">
        <w:rPr>
          <w:rFonts w:ascii="Liberation Serif" w:hAnsi="Liberation Serif"/>
          <w:szCs w:val="24"/>
        </w:rPr>
        <w:t>4</w:t>
      </w:r>
      <w:r w:rsidRPr="00ED0B51">
        <w:rPr>
          <w:rFonts w:ascii="Liberation Serif" w:hAnsi="Liberation Serif"/>
          <w:szCs w:val="24"/>
        </w:rPr>
        <w:t xml:space="preserve"> году плановые проверки в сфере муниципального жилищного контроля на территории городского округа Красноуфимск не проводились. Основания для проведения внеплановых проверок отсутствовали.</w:t>
      </w:r>
    </w:p>
    <w:p w14:paraId="285434BA" w14:textId="426501CB" w:rsidR="009251A5" w:rsidRDefault="009251A5" w:rsidP="009251A5">
      <w:pPr>
        <w:jc w:val="right"/>
        <w:rPr>
          <w:rFonts w:ascii="Liberation Serif" w:hAnsi="Liberation Serif"/>
          <w:b/>
          <w:bCs/>
          <w:i/>
          <w:iCs/>
          <w:szCs w:val="24"/>
        </w:rPr>
      </w:pPr>
      <w:r>
        <w:rPr>
          <w:rFonts w:ascii="Liberation Serif" w:hAnsi="Liberation Serif"/>
          <w:b/>
          <w:bCs/>
          <w:i/>
          <w:iCs/>
          <w:szCs w:val="24"/>
        </w:rPr>
        <w:br w:type="page"/>
      </w:r>
      <w:r w:rsidRPr="008D01AD">
        <w:rPr>
          <w:rFonts w:ascii="Liberation Serif" w:hAnsi="Liberation Serif"/>
          <w:b/>
          <w:bCs/>
          <w:i/>
          <w:iCs/>
          <w:szCs w:val="24"/>
        </w:rPr>
        <w:lastRenderedPageBreak/>
        <w:t>Приложение к Программе профилактики рисков</w:t>
      </w:r>
      <w:r w:rsidRPr="008D01AD">
        <w:rPr>
          <w:rFonts w:ascii="Liberation Serif" w:hAnsi="Liberation Serif"/>
          <w:szCs w:val="24"/>
        </w:rPr>
        <w:br/>
      </w:r>
      <w:r w:rsidRPr="008D01AD">
        <w:rPr>
          <w:rFonts w:ascii="Liberation Serif" w:hAnsi="Liberation Serif"/>
          <w:b/>
          <w:bCs/>
          <w:i/>
          <w:iCs/>
          <w:szCs w:val="24"/>
        </w:rPr>
        <w:t>причинения вреда (ущерба)</w:t>
      </w:r>
      <w:r w:rsidRPr="008D01AD">
        <w:rPr>
          <w:rFonts w:ascii="Liberation Serif" w:hAnsi="Liberation Serif"/>
          <w:szCs w:val="24"/>
        </w:rPr>
        <w:br/>
      </w:r>
      <w:r w:rsidRPr="008D01AD">
        <w:rPr>
          <w:rFonts w:ascii="Liberation Serif" w:hAnsi="Liberation Serif"/>
          <w:b/>
          <w:bCs/>
          <w:i/>
          <w:iCs/>
          <w:szCs w:val="24"/>
        </w:rPr>
        <w:t>охраняемым законом ценностям</w:t>
      </w:r>
      <w:r w:rsidRPr="008D01AD">
        <w:rPr>
          <w:rFonts w:ascii="Liberation Serif" w:hAnsi="Liberation Serif"/>
          <w:szCs w:val="24"/>
        </w:rPr>
        <w:br/>
      </w:r>
      <w:r w:rsidRPr="008D01AD">
        <w:rPr>
          <w:rFonts w:ascii="Liberation Serif" w:hAnsi="Liberation Serif"/>
          <w:b/>
          <w:bCs/>
          <w:i/>
          <w:iCs/>
          <w:szCs w:val="24"/>
        </w:rPr>
        <w:t>на 202</w:t>
      </w:r>
      <w:r w:rsidR="001C53D2">
        <w:rPr>
          <w:rFonts w:ascii="Liberation Serif" w:hAnsi="Liberation Serif"/>
          <w:b/>
          <w:bCs/>
          <w:i/>
          <w:iCs/>
          <w:szCs w:val="24"/>
        </w:rPr>
        <w:t>5</w:t>
      </w:r>
      <w:r w:rsidRPr="008D01AD">
        <w:rPr>
          <w:rFonts w:ascii="Liberation Serif" w:hAnsi="Liberation Serif"/>
          <w:b/>
          <w:bCs/>
          <w:i/>
          <w:iCs/>
          <w:szCs w:val="24"/>
        </w:rPr>
        <w:t xml:space="preserve"> год</w:t>
      </w:r>
    </w:p>
    <w:p w14:paraId="41777DF1" w14:textId="77777777" w:rsidR="009251A5" w:rsidRPr="00CB11ED" w:rsidRDefault="009251A5" w:rsidP="009251A5">
      <w:pPr>
        <w:overflowPunct/>
        <w:autoSpaceDE/>
        <w:autoSpaceDN/>
        <w:adjustRightInd/>
        <w:ind w:firstLine="567"/>
        <w:jc w:val="center"/>
        <w:rPr>
          <w:rFonts w:ascii="Liberation Serif" w:hAnsi="Liberation Serif"/>
          <w:szCs w:val="24"/>
        </w:rPr>
      </w:pPr>
    </w:p>
    <w:p w14:paraId="20274D23" w14:textId="57EAA8C0" w:rsidR="009251A5" w:rsidRPr="00B732E3" w:rsidRDefault="009251A5" w:rsidP="009251A5">
      <w:pPr>
        <w:jc w:val="center"/>
        <w:rPr>
          <w:rFonts w:ascii="Times New Roman" w:hAnsi="Times New Roman"/>
          <w:b/>
          <w:bCs/>
          <w:szCs w:val="24"/>
        </w:rPr>
      </w:pPr>
      <w:r w:rsidRPr="00B732E3">
        <w:rPr>
          <w:rFonts w:ascii="Times New Roman" w:hAnsi="Times New Roman"/>
          <w:b/>
          <w:bCs/>
          <w:szCs w:val="24"/>
        </w:rPr>
        <w:t xml:space="preserve">План мероприятий по профилактике нарушений жилищного законодательства на территории </w:t>
      </w:r>
      <w:r>
        <w:rPr>
          <w:rFonts w:ascii="Times New Roman" w:hAnsi="Times New Roman"/>
          <w:b/>
          <w:bCs/>
          <w:szCs w:val="24"/>
        </w:rPr>
        <w:t>городского округа Красноуфимск на 202</w:t>
      </w:r>
      <w:r w:rsidR="001C53D2">
        <w:rPr>
          <w:rFonts w:ascii="Times New Roman" w:hAnsi="Times New Roman"/>
          <w:b/>
          <w:bCs/>
          <w:szCs w:val="24"/>
        </w:rPr>
        <w:t>5</w:t>
      </w:r>
      <w:r>
        <w:rPr>
          <w:rFonts w:ascii="Times New Roman" w:hAnsi="Times New Roman"/>
          <w:b/>
          <w:bCs/>
          <w:szCs w:val="24"/>
        </w:rPr>
        <w:t xml:space="preserve"> год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337"/>
        <w:gridCol w:w="5670"/>
        <w:gridCol w:w="1417"/>
        <w:gridCol w:w="992"/>
      </w:tblGrid>
      <w:tr w:rsidR="009251A5" w:rsidRPr="00003ECA" w14:paraId="7F2D585E" w14:textId="77777777" w:rsidTr="003D7918">
        <w:tc>
          <w:tcPr>
            <w:tcW w:w="359" w:type="dxa"/>
            <w:shd w:val="clear" w:color="auto" w:fill="FFFFFF"/>
            <w:hideMark/>
          </w:tcPr>
          <w:p w14:paraId="1EC6EF3D" w14:textId="77777777" w:rsidR="009251A5" w:rsidRPr="00003ECA" w:rsidRDefault="009251A5" w:rsidP="001C08A2">
            <w:pPr>
              <w:ind w:left="57" w:right="57"/>
              <w:jc w:val="center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b/>
                <w:bCs/>
                <w:szCs w:val="24"/>
              </w:rPr>
              <w:t>№</w:t>
            </w:r>
          </w:p>
          <w:p w14:paraId="50D4C17D" w14:textId="77777777" w:rsidR="009251A5" w:rsidRPr="00003ECA" w:rsidRDefault="009251A5" w:rsidP="001C08A2">
            <w:pPr>
              <w:ind w:left="57" w:right="57"/>
              <w:jc w:val="center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b/>
                <w:bCs/>
                <w:szCs w:val="24"/>
              </w:rPr>
              <w:t>п/п</w:t>
            </w:r>
          </w:p>
        </w:tc>
        <w:tc>
          <w:tcPr>
            <w:tcW w:w="1337" w:type="dxa"/>
            <w:shd w:val="clear" w:color="auto" w:fill="FFFFFF"/>
            <w:hideMark/>
          </w:tcPr>
          <w:p w14:paraId="0D0FB972" w14:textId="77777777" w:rsidR="009251A5" w:rsidRPr="00003ECA" w:rsidRDefault="009251A5" w:rsidP="001C08A2">
            <w:pPr>
              <w:ind w:left="57" w:right="57"/>
              <w:jc w:val="center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b/>
                <w:bCs/>
                <w:szCs w:val="24"/>
              </w:rPr>
              <w:t>Наиме</w:t>
            </w:r>
            <w:r>
              <w:rPr>
                <w:rFonts w:ascii="Liberation Serif" w:hAnsi="Liberation Serif"/>
                <w:b/>
                <w:bCs/>
                <w:szCs w:val="24"/>
              </w:rPr>
              <w:t>-</w:t>
            </w:r>
            <w:proofErr w:type="spellStart"/>
            <w:r w:rsidRPr="00003ECA">
              <w:rPr>
                <w:rFonts w:ascii="Liberation Serif" w:hAnsi="Liberation Serif"/>
                <w:b/>
                <w:bCs/>
                <w:szCs w:val="24"/>
              </w:rPr>
              <w:t>нование</w:t>
            </w:r>
            <w:proofErr w:type="spellEnd"/>
            <w:r w:rsidRPr="00003ECA">
              <w:rPr>
                <w:rFonts w:ascii="Liberation Serif" w:hAnsi="Liberation Serif"/>
                <w:b/>
                <w:bCs/>
                <w:szCs w:val="24"/>
              </w:rPr>
              <w:t xml:space="preserve"> </w:t>
            </w:r>
            <w:proofErr w:type="spellStart"/>
            <w:r w:rsidRPr="00003ECA">
              <w:rPr>
                <w:rFonts w:ascii="Liberation Serif" w:hAnsi="Liberation Serif"/>
                <w:b/>
                <w:bCs/>
                <w:szCs w:val="24"/>
              </w:rPr>
              <w:t>меропри</w:t>
            </w:r>
            <w:r>
              <w:rPr>
                <w:rFonts w:ascii="Liberation Serif" w:hAnsi="Liberation Serif"/>
                <w:b/>
                <w:bCs/>
                <w:szCs w:val="24"/>
              </w:rPr>
              <w:t>-</w:t>
            </w:r>
            <w:r w:rsidRPr="00003ECA">
              <w:rPr>
                <w:rFonts w:ascii="Liberation Serif" w:hAnsi="Liberation Serif"/>
                <w:b/>
                <w:bCs/>
                <w:szCs w:val="24"/>
              </w:rPr>
              <w:t>ятия</w:t>
            </w:r>
            <w:proofErr w:type="spellEnd"/>
          </w:p>
        </w:tc>
        <w:tc>
          <w:tcPr>
            <w:tcW w:w="5670" w:type="dxa"/>
            <w:shd w:val="clear" w:color="auto" w:fill="FFFFFF"/>
            <w:hideMark/>
          </w:tcPr>
          <w:p w14:paraId="2F4A0682" w14:textId="77777777" w:rsidR="009251A5" w:rsidRPr="00003ECA" w:rsidRDefault="009251A5" w:rsidP="001C08A2">
            <w:pPr>
              <w:ind w:left="57" w:right="57"/>
              <w:jc w:val="center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b/>
                <w:bCs/>
                <w:szCs w:val="24"/>
              </w:rPr>
              <w:t>Сведения о мероприятии</w:t>
            </w:r>
          </w:p>
        </w:tc>
        <w:tc>
          <w:tcPr>
            <w:tcW w:w="1417" w:type="dxa"/>
            <w:shd w:val="clear" w:color="auto" w:fill="FFFFFF"/>
            <w:hideMark/>
          </w:tcPr>
          <w:p w14:paraId="45E876A1" w14:textId="77777777" w:rsidR="009251A5" w:rsidRPr="00003ECA" w:rsidRDefault="009251A5" w:rsidP="001C08A2">
            <w:pPr>
              <w:ind w:left="57" w:right="57"/>
              <w:jc w:val="center"/>
              <w:rPr>
                <w:rFonts w:ascii="Liberation Serif" w:hAnsi="Liberation Serif"/>
                <w:szCs w:val="24"/>
              </w:rPr>
            </w:pPr>
            <w:proofErr w:type="spellStart"/>
            <w:proofErr w:type="gramStart"/>
            <w:r w:rsidRPr="00003ECA">
              <w:rPr>
                <w:rFonts w:ascii="Liberation Serif" w:hAnsi="Liberation Serif"/>
                <w:b/>
                <w:bCs/>
                <w:szCs w:val="24"/>
              </w:rPr>
              <w:t>Ответст</w:t>
            </w:r>
            <w:proofErr w:type="spellEnd"/>
            <w:r w:rsidRPr="00003ECA">
              <w:rPr>
                <w:rFonts w:ascii="Liberation Serif" w:hAnsi="Liberation Serif"/>
                <w:b/>
                <w:bCs/>
                <w:szCs w:val="24"/>
              </w:rPr>
              <w:t>-венный</w:t>
            </w:r>
            <w:proofErr w:type="gramEnd"/>
            <w:r w:rsidRPr="00003ECA">
              <w:rPr>
                <w:rFonts w:ascii="Liberation Serif" w:hAnsi="Liberation Serif"/>
                <w:b/>
                <w:bCs/>
                <w:szCs w:val="24"/>
              </w:rPr>
              <w:t xml:space="preserve"> исполни-</w:t>
            </w:r>
            <w:proofErr w:type="spellStart"/>
            <w:r w:rsidRPr="00003ECA">
              <w:rPr>
                <w:rFonts w:ascii="Liberation Serif" w:hAnsi="Liberation Serif"/>
                <w:b/>
                <w:bCs/>
                <w:szCs w:val="24"/>
              </w:rPr>
              <w:t>тель</w:t>
            </w:r>
            <w:proofErr w:type="spellEnd"/>
          </w:p>
        </w:tc>
        <w:tc>
          <w:tcPr>
            <w:tcW w:w="992" w:type="dxa"/>
            <w:shd w:val="clear" w:color="auto" w:fill="FFFFFF"/>
            <w:hideMark/>
          </w:tcPr>
          <w:p w14:paraId="021BCA52" w14:textId="77777777" w:rsidR="009251A5" w:rsidRPr="00003ECA" w:rsidRDefault="009251A5" w:rsidP="001C08A2">
            <w:pPr>
              <w:ind w:left="57" w:right="57"/>
              <w:jc w:val="center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b/>
                <w:bCs/>
                <w:szCs w:val="24"/>
              </w:rPr>
              <w:t>Срок исполнения</w:t>
            </w:r>
          </w:p>
        </w:tc>
      </w:tr>
      <w:tr w:rsidR="009251A5" w:rsidRPr="00003ECA" w14:paraId="2E628170" w14:textId="77777777" w:rsidTr="003D7918">
        <w:tc>
          <w:tcPr>
            <w:tcW w:w="359" w:type="dxa"/>
            <w:shd w:val="clear" w:color="auto" w:fill="FFFFFF"/>
            <w:hideMark/>
          </w:tcPr>
          <w:p w14:paraId="09A41147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1.</w:t>
            </w:r>
          </w:p>
        </w:tc>
        <w:tc>
          <w:tcPr>
            <w:tcW w:w="1337" w:type="dxa"/>
            <w:shd w:val="clear" w:color="auto" w:fill="FFFFFF"/>
            <w:hideMark/>
          </w:tcPr>
          <w:p w14:paraId="76379666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r w:rsidRPr="00003ECA">
              <w:rPr>
                <w:rFonts w:ascii="Liberation Serif" w:hAnsi="Liberation Serif"/>
                <w:szCs w:val="24"/>
              </w:rPr>
              <w:t>Информи</w:t>
            </w:r>
            <w:r>
              <w:rPr>
                <w:rFonts w:ascii="Liberation Serif" w:hAnsi="Liberation Serif"/>
                <w:szCs w:val="24"/>
              </w:rPr>
              <w:t>-</w:t>
            </w:r>
            <w:r w:rsidRPr="00003ECA">
              <w:rPr>
                <w:rFonts w:ascii="Liberation Serif" w:hAnsi="Liberation Serif"/>
                <w:szCs w:val="24"/>
              </w:rPr>
              <w:t>рование</w:t>
            </w:r>
            <w:proofErr w:type="spellEnd"/>
          </w:p>
        </w:tc>
        <w:tc>
          <w:tcPr>
            <w:tcW w:w="5670" w:type="dxa"/>
            <w:shd w:val="clear" w:color="auto" w:fill="FFFFFF"/>
            <w:hideMark/>
          </w:tcPr>
          <w:p w14:paraId="4D91BD71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Орган контроля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6B1D7196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Информирование осуществляется посредством размещения соответствующих сведений на официальном сайте городского округа Красноуфимск в информационно-телекоммуникационной сети «Интернет» и в иных формах.</w:t>
            </w:r>
          </w:p>
          <w:p w14:paraId="639B8A04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B66B95">
              <w:rPr>
                <w:rFonts w:ascii="Liberation Serif" w:hAnsi="Liberation Serif"/>
                <w:szCs w:val="24"/>
              </w:rPr>
              <w:t>Орган контроля</w:t>
            </w:r>
            <w:r w:rsidRPr="00003ECA">
              <w:rPr>
                <w:rFonts w:ascii="Liberation Serif" w:hAnsi="Liberation Serif"/>
                <w:szCs w:val="24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14:paraId="610AA57A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14:paraId="707B13FB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2) руководства по соблюдению обязательных требований.</w:t>
            </w:r>
          </w:p>
          <w:p w14:paraId="3CBA7C25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593969F0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0AA1F581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5) доклады, содержащие результаты обобщения правоприменительной практики;</w:t>
            </w:r>
          </w:p>
          <w:p w14:paraId="02541D20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6) доклады о муниципальном контроле;</w:t>
            </w:r>
          </w:p>
          <w:p w14:paraId="6FEDFE22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417" w:type="dxa"/>
            <w:shd w:val="clear" w:color="auto" w:fill="FFFFFF"/>
            <w:hideMark/>
          </w:tcPr>
          <w:p w14:paraId="183B5053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 xml:space="preserve">Уполномоченные должностные лица </w:t>
            </w:r>
          </w:p>
        </w:tc>
        <w:tc>
          <w:tcPr>
            <w:tcW w:w="992" w:type="dxa"/>
            <w:shd w:val="clear" w:color="auto" w:fill="FFFFFF"/>
            <w:hideMark/>
          </w:tcPr>
          <w:p w14:paraId="36852ED5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В течение года</w:t>
            </w:r>
          </w:p>
        </w:tc>
      </w:tr>
      <w:tr w:rsidR="009251A5" w:rsidRPr="00003ECA" w14:paraId="52AC7566" w14:textId="77777777" w:rsidTr="003D7918">
        <w:tc>
          <w:tcPr>
            <w:tcW w:w="359" w:type="dxa"/>
            <w:shd w:val="clear" w:color="auto" w:fill="FFFFFF"/>
            <w:hideMark/>
          </w:tcPr>
          <w:p w14:paraId="140C7A49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2.</w:t>
            </w:r>
          </w:p>
        </w:tc>
        <w:tc>
          <w:tcPr>
            <w:tcW w:w="1337" w:type="dxa"/>
            <w:shd w:val="clear" w:color="auto" w:fill="FFFFFF"/>
            <w:hideMark/>
          </w:tcPr>
          <w:p w14:paraId="3DBBF8C5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r w:rsidRPr="00003ECA">
              <w:rPr>
                <w:rFonts w:ascii="Liberation Serif" w:hAnsi="Liberation Serif"/>
                <w:szCs w:val="24"/>
              </w:rPr>
              <w:t>Объявле</w:t>
            </w:r>
            <w:r>
              <w:rPr>
                <w:rFonts w:ascii="Liberation Serif" w:hAnsi="Liberation Serif"/>
                <w:szCs w:val="24"/>
              </w:rPr>
              <w:t>-</w:t>
            </w:r>
            <w:r w:rsidRPr="00003ECA">
              <w:rPr>
                <w:rFonts w:ascii="Liberation Serif" w:hAnsi="Liberation Serif"/>
                <w:szCs w:val="24"/>
              </w:rPr>
              <w:t>ние</w:t>
            </w:r>
            <w:proofErr w:type="spellEnd"/>
            <w:r w:rsidRPr="00003ECA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Pr="00003ECA">
              <w:rPr>
                <w:rFonts w:ascii="Liberation Serif" w:hAnsi="Liberation Serif"/>
                <w:szCs w:val="24"/>
              </w:rPr>
              <w:t>предосте</w:t>
            </w:r>
            <w:r>
              <w:rPr>
                <w:rFonts w:ascii="Liberation Serif" w:hAnsi="Liberation Serif"/>
                <w:szCs w:val="24"/>
              </w:rPr>
              <w:t>-</w:t>
            </w:r>
            <w:r w:rsidRPr="00003ECA">
              <w:rPr>
                <w:rFonts w:ascii="Liberation Serif" w:hAnsi="Liberation Serif"/>
                <w:szCs w:val="24"/>
              </w:rPr>
              <w:t>режения</w:t>
            </w:r>
            <w:proofErr w:type="spellEnd"/>
          </w:p>
        </w:tc>
        <w:tc>
          <w:tcPr>
            <w:tcW w:w="5670" w:type="dxa"/>
            <w:shd w:val="clear" w:color="auto" w:fill="FFFFFF"/>
            <w:hideMark/>
          </w:tcPr>
          <w:p w14:paraId="6F436485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</w:p>
          <w:p w14:paraId="0774430C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lastRenderedPageBreak/>
              <w:t>Контролируемое лицо вправе после получения предостережения о недопустимости нарушения обязательных требований подать в орган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контроля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417" w:type="dxa"/>
            <w:shd w:val="clear" w:color="auto" w:fill="FFFFFF"/>
            <w:hideMark/>
          </w:tcPr>
          <w:p w14:paraId="123CD93C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proofErr w:type="gramStart"/>
            <w:r w:rsidRPr="00003ECA">
              <w:rPr>
                <w:rFonts w:ascii="Liberation Serif" w:hAnsi="Liberation Serif"/>
                <w:szCs w:val="24"/>
              </w:rPr>
              <w:lastRenderedPageBreak/>
              <w:t>Уполно</w:t>
            </w:r>
            <w:proofErr w:type="spellEnd"/>
            <w:r w:rsidRPr="00003ECA">
              <w:rPr>
                <w:rFonts w:ascii="Liberation Serif" w:hAnsi="Liberation Serif"/>
                <w:szCs w:val="24"/>
              </w:rPr>
              <w:t>-моченные</w:t>
            </w:r>
            <w:proofErr w:type="gramEnd"/>
            <w:r w:rsidRPr="00003ECA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Pr="00003ECA">
              <w:rPr>
                <w:rFonts w:ascii="Liberation Serif" w:hAnsi="Liberation Serif"/>
                <w:szCs w:val="24"/>
              </w:rPr>
              <w:t>должнос-тные</w:t>
            </w:r>
            <w:proofErr w:type="spellEnd"/>
            <w:r w:rsidRPr="00003ECA">
              <w:rPr>
                <w:rFonts w:ascii="Liberation Serif" w:hAnsi="Liberation Serif"/>
                <w:szCs w:val="24"/>
              </w:rPr>
              <w:t xml:space="preserve"> лица</w:t>
            </w:r>
          </w:p>
        </w:tc>
        <w:tc>
          <w:tcPr>
            <w:tcW w:w="992" w:type="dxa"/>
            <w:shd w:val="clear" w:color="auto" w:fill="FFFFFF"/>
            <w:hideMark/>
          </w:tcPr>
          <w:p w14:paraId="43669D47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В течение года</w:t>
            </w:r>
          </w:p>
        </w:tc>
      </w:tr>
      <w:tr w:rsidR="009251A5" w:rsidRPr="00003ECA" w14:paraId="3AAC0909" w14:textId="77777777" w:rsidTr="003D7918">
        <w:tc>
          <w:tcPr>
            <w:tcW w:w="359" w:type="dxa"/>
            <w:shd w:val="clear" w:color="auto" w:fill="FFFFFF"/>
            <w:hideMark/>
          </w:tcPr>
          <w:p w14:paraId="3D20A445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3.</w:t>
            </w:r>
          </w:p>
        </w:tc>
        <w:tc>
          <w:tcPr>
            <w:tcW w:w="1337" w:type="dxa"/>
            <w:shd w:val="clear" w:color="auto" w:fill="FFFFFF"/>
            <w:hideMark/>
          </w:tcPr>
          <w:p w14:paraId="284AB938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r w:rsidRPr="00003ECA">
              <w:rPr>
                <w:rFonts w:ascii="Liberation Serif" w:hAnsi="Liberation Serif"/>
                <w:szCs w:val="24"/>
              </w:rPr>
              <w:t>Консуль</w:t>
            </w:r>
            <w:r>
              <w:rPr>
                <w:rFonts w:ascii="Liberation Serif" w:hAnsi="Liberation Serif"/>
                <w:szCs w:val="24"/>
              </w:rPr>
              <w:t>-</w:t>
            </w:r>
            <w:r w:rsidRPr="00003ECA">
              <w:rPr>
                <w:rFonts w:ascii="Liberation Serif" w:hAnsi="Liberation Serif"/>
                <w:szCs w:val="24"/>
              </w:rPr>
              <w:t>тирование</w:t>
            </w:r>
            <w:proofErr w:type="spellEnd"/>
          </w:p>
        </w:tc>
        <w:tc>
          <w:tcPr>
            <w:tcW w:w="5670" w:type="dxa"/>
            <w:shd w:val="clear" w:color="auto" w:fill="FFFFFF"/>
            <w:hideMark/>
          </w:tcPr>
          <w:p w14:paraId="55B05E20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6A17E816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Консультирование, осуществляется по следующим вопросам:</w:t>
            </w:r>
          </w:p>
          <w:p w14:paraId="322F7480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003ECA">
              <w:rPr>
                <w:rFonts w:ascii="Liberation Serif" w:hAnsi="Liberation Serif"/>
                <w:szCs w:val="24"/>
              </w:rPr>
              <w:t>контроля ;</w:t>
            </w:r>
            <w:proofErr w:type="gramEnd"/>
          </w:p>
          <w:p w14:paraId="61952A8A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328DDA62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- компетенция уполномоченного органа;</w:t>
            </w:r>
          </w:p>
          <w:p w14:paraId="06FFAACF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14:paraId="19488C70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городского округа Красноуфимск информационно-телекоммуникационной сети «Интернет», подписанного уполномоченным должностным лицо.</w:t>
            </w:r>
          </w:p>
        </w:tc>
        <w:tc>
          <w:tcPr>
            <w:tcW w:w="1417" w:type="dxa"/>
            <w:shd w:val="clear" w:color="auto" w:fill="FFFFFF"/>
            <w:hideMark/>
          </w:tcPr>
          <w:p w14:paraId="0F4051DF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proofErr w:type="gramStart"/>
            <w:r w:rsidRPr="00003ECA">
              <w:rPr>
                <w:rFonts w:ascii="Liberation Serif" w:hAnsi="Liberation Serif"/>
                <w:szCs w:val="24"/>
              </w:rPr>
              <w:t>Уполно</w:t>
            </w:r>
            <w:proofErr w:type="spellEnd"/>
            <w:r w:rsidRPr="00003ECA">
              <w:rPr>
                <w:rFonts w:ascii="Liberation Serif" w:hAnsi="Liberation Serif"/>
                <w:szCs w:val="24"/>
              </w:rPr>
              <w:t>-моченные</w:t>
            </w:r>
            <w:proofErr w:type="gramEnd"/>
            <w:r w:rsidRPr="00003ECA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Pr="00003ECA">
              <w:rPr>
                <w:rFonts w:ascii="Liberation Serif" w:hAnsi="Liberation Serif"/>
                <w:szCs w:val="24"/>
              </w:rPr>
              <w:t>должност-ные</w:t>
            </w:r>
            <w:proofErr w:type="spellEnd"/>
            <w:r w:rsidRPr="00003ECA">
              <w:rPr>
                <w:rFonts w:ascii="Liberation Serif" w:hAnsi="Liberation Serif"/>
                <w:szCs w:val="24"/>
              </w:rPr>
              <w:t xml:space="preserve"> лица </w:t>
            </w:r>
          </w:p>
        </w:tc>
        <w:tc>
          <w:tcPr>
            <w:tcW w:w="992" w:type="dxa"/>
            <w:shd w:val="clear" w:color="auto" w:fill="FFFFFF"/>
            <w:hideMark/>
          </w:tcPr>
          <w:p w14:paraId="31919FCB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В течение года</w:t>
            </w:r>
          </w:p>
        </w:tc>
      </w:tr>
      <w:tr w:rsidR="009251A5" w:rsidRPr="00003ECA" w14:paraId="60EDE157" w14:textId="77777777" w:rsidTr="003D7918">
        <w:tc>
          <w:tcPr>
            <w:tcW w:w="359" w:type="dxa"/>
            <w:shd w:val="clear" w:color="auto" w:fill="FFFFFF"/>
            <w:hideMark/>
          </w:tcPr>
          <w:p w14:paraId="74E37363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4.</w:t>
            </w:r>
          </w:p>
        </w:tc>
        <w:tc>
          <w:tcPr>
            <w:tcW w:w="1337" w:type="dxa"/>
            <w:shd w:val="clear" w:color="auto" w:fill="FFFFFF"/>
            <w:hideMark/>
          </w:tcPr>
          <w:p w14:paraId="54CE83FE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r w:rsidRPr="00003ECA">
              <w:rPr>
                <w:rFonts w:ascii="Liberation Serif" w:hAnsi="Liberation Serif"/>
                <w:szCs w:val="24"/>
              </w:rPr>
              <w:t>Профилак</w:t>
            </w:r>
            <w:r>
              <w:rPr>
                <w:rFonts w:ascii="Liberation Serif" w:hAnsi="Liberation Serif"/>
                <w:szCs w:val="24"/>
              </w:rPr>
              <w:t>-</w:t>
            </w:r>
            <w:r w:rsidRPr="00003ECA">
              <w:rPr>
                <w:rFonts w:ascii="Liberation Serif" w:hAnsi="Liberation Serif"/>
                <w:szCs w:val="24"/>
              </w:rPr>
              <w:t>тический</w:t>
            </w:r>
            <w:proofErr w:type="spellEnd"/>
            <w:r w:rsidRPr="00003ECA">
              <w:rPr>
                <w:rFonts w:ascii="Liberation Serif" w:hAnsi="Liberation Serif"/>
                <w:szCs w:val="24"/>
              </w:rPr>
              <w:t xml:space="preserve"> визит</w:t>
            </w:r>
          </w:p>
        </w:tc>
        <w:tc>
          <w:tcPr>
            <w:tcW w:w="5670" w:type="dxa"/>
            <w:shd w:val="clear" w:color="auto" w:fill="FFFFFF"/>
            <w:hideMark/>
          </w:tcPr>
          <w:p w14:paraId="11AA77D3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14:paraId="53C3973E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</w:t>
            </w:r>
            <w:r w:rsidRPr="00003ECA">
              <w:rPr>
                <w:rFonts w:ascii="Liberation Serif" w:hAnsi="Liberation Serif"/>
                <w:szCs w:val="24"/>
              </w:rPr>
              <w:lastRenderedPageBreak/>
              <w:t>подписанного электронной подписью, в порядке, установленном частью 4 статьи 21 Федерального закона от 31.07.2020 № 248-ФЗ .</w:t>
            </w:r>
          </w:p>
          <w:p w14:paraId="118E0B34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специалиста,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11509007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Срок проведения профилактического визита (обязательного профилактического визита) определяется специалистом самостоятельно и не может превышать 1 рабочий день.</w:t>
            </w:r>
          </w:p>
          <w:p w14:paraId="5AB2109E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7C346073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006520EE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 xml:space="preserve">В ходе профилактического визита специалистом может осуществляться консультирование контролируемого лица в порядке, установленном пунктом 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003ECA">
              <w:rPr>
                <w:rFonts w:ascii="Liberation Serif" w:hAnsi="Liberation Serif"/>
                <w:szCs w:val="24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14:paraId="42ACF565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004F009C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71D70529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</w:p>
        </w:tc>
      </w:tr>
    </w:tbl>
    <w:p w14:paraId="117E064A" w14:textId="77777777" w:rsidR="00540728" w:rsidRDefault="00540728"/>
    <w:sectPr w:rsidR="0054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3A"/>
    <w:rsid w:val="001553B2"/>
    <w:rsid w:val="00192EC0"/>
    <w:rsid w:val="001B5692"/>
    <w:rsid w:val="001C53D2"/>
    <w:rsid w:val="001E3D64"/>
    <w:rsid w:val="002073EB"/>
    <w:rsid w:val="00273C54"/>
    <w:rsid w:val="00320B8D"/>
    <w:rsid w:val="00423572"/>
    <w:rsid w:val="00540728"/>
    <w:rsid w:val="005665DE"/>
    <w:rsid w:val="0062214F"/>
    <w:rsid w:val="00647829"/>
    <w:rsid w:val="00715D4D"/>
    <w:rsid w:val="00727515"/>
    <w:rsid w:val="007F6EE6"/>
    <w:rsid w:val="0080497A"/>
    <w:rsid w:val="00886D6B"/>
    <w:rsid w:val="00893A14"/>
    <w:rsid w:val="009251A5"/>
    <w:rsid w:val="0093354A"/>
    <w:rsid w:val="0096049F"/>
    <w:rsid w:val="009D0D88"/>
    <w:rsid w:val="00B07AF1"/>
    <w:rsid w:val="00C33C3A"/>
    <w:rsid w:val="00D150C0"/>
    <w:rsid w:val="00D616BD"/>
    <w:rsid w:val="00E04DC1"/>
    <w:rsid w:val="00E97CFF"/>
    <w:rsid w:val="00FB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68EB"/>
  <w15:chartTrackingRefBased/>
  <w15:docId w15:val="{86F006E1-C1A6-4205-BBEF-AC526CC3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1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</cp:revision>
  <cp:lastPrinted>2023-11-23T03:55:00Z</cp:lastPrinted>
  <dcterms:created xsi:type="dcterms:W3CDTF">2024-09-05T07:47:00Z</dcterms:created>
  <dcterms:modified xsi:type="dcterms:W3CDTF">2024-09-30T09:08:00Z</dcterms:modified>
</cp:coreProperties>
</file>